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2F77" w14:textId="77777777" w:rsidR="00F015A1" w:rsidRPr="00B97AB1" w:rsidRDefault="00F015A1" w:rsidP="00F015A1">
      <w:pPr>
        <w:rPr>
          <w:rFonts w:ascii="Times New Roman" w:hAnsi="Times New Roman" w:cs="Times New Roman"/>
          <w:sz w:val="24"/>
          <w:szCs w:val="24"/>
        </w:rPr>
      </w:pPr>
    </w:p>
    <w:p w14:paraId="0231C0E0" w14:textId="77777777" w:rsidR="00C15913" w:rsidRPr="00B97AB1" w:rsidRDefault="00C15913" w:rsidP="00C15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EFDC2F" wp14:editId="55DED076">
            <wp:extent cx="1147157" cy="1147157"/>
            <wp:effectExtent l="19050" t="0" r="0" b="0"/>
            <wp:docPr id="5" name="il_fi" descr="http://www.eagleid.com/images/AmLegion-Auxiliary-Emblem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agleid.com/images/AmLegion-Auxiliary-Emblem-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57" cy="114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0048" w14:textId="77777777" w:rsidR="00C15913" w:rsidRDefault="00C15913" w:rsidP="00C1591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3498C3" w14:textId="77777777" w:rsidR="00C15913" w:rsidRPr="00861A18" w:rsidRDefault="00C15913" w:rsidP="00C1591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A18">
        <w:rPr>
          <w:rFonts w:ascii="Times New Roman" w:hAnsi="Times New Roman" w:cs="Times New Roman"/>
          <w:b/>
          <w:bCs/>
          <w:sz w:val="32"/>
          <w:szCs w:val="32"/>
        </w:rPr>
        <w:t>DISTRICT RULES</w:t>
      </w:r>
    </w:p>
    <w:p w14:paraId="58D529B6" w14:textId="77777777" w:rsidR="00C15913" w:rsidRDefault="00C15913" w:rsidP="00C15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ADFFCA" w14:textId="77777777" w:rsidR="00C15913" w:rsidRPr="00D64AA3" w:rsidRDefault="00C15913" w:rsidP="00C15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4AA3">
        <w:rPr>
          <w:rFonts w:ascii="Times New Roman" w:hAnsi="Times New Roman" w:cs="Times New Roman"/>
          <w:sz w:val="28"/>
          <w:szCs w:val="28"/>
        </w:rPr>
        <w:t>AMERICAN LEGION AUXILIARY</w:t>
      </w:r>
    </w:p>
    <w:p w14:paraId="223AA59A" w14:textId="77777777" w:rsidR="00C15913" w:rsidRPr="00D64AA3" w:rsidRDefault="00C15913" w:rsidP="00C15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4AA3">
        <w:rPr>
          <w:rFonts w:ascii="Times New Roman" w:hAnsi="Times New Roman" w:cs="Times New Roman"/>
          <w:sz w:val="28"/>
          <w:szCs w:val="28"/>
        </w:rPr>
        <w:t>Department of New York, Inc.</w:t>
      </w:r>
    </w:p>
    <w:p w14:paraId="0FD01E66" w14:textId="0F3788C5" w:rsidR="00C15913" w:rsidRDefault="004E596F" w:rsidP="00C15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1580 Columbia Turnpike, Building 1, Suite 3</w:t>
      </w:r>
    </w:p>
    <w:p w14:paraId="6086B2F3" w14:textId="05F9F6F4" w:rsidR="004E596F" w:rsidRPr="00D64AA3" w:rsidRDefault="004E596F" w:rsidP="00C15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Castleton-on-Hudson, NY 12033</w:t>
      </w:r>
    </w:p>
    <w:p w14:paraId="3E2AE142" w14:textId="77777777" w:rsidR="00C15913" w:rsidRPr="00D64AA3" w:rsidRDefault="00C15913" w:rsidP="00C1591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06F48" w14:textId="77777777" w:rsidR="00F015A1" w:rsidRPr="00C15913" w:rsidRDefault="00F015A1" w:rsidP="00FB69B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9C984" w14:textId="77777777" w:rsidR="00FB69BA" w:rsidRPr="00B97AB1" w:rsidRDefault="00FB69BA" w:rsidP="00FB69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DAA76" w14:textId="35BA3BF2" w:rsidR="00FB69BA" w:rsidRPr="00183706" w:rsidRDefault="00FB69BA" w:rsidP="0018370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83706">
        <w:rPr>
          <w:rFonts w:ascii="Times New Roman" w:hAnsi="Times New Roman" w:cs="Times New Roman"/>
          <w:sz w:val="24"/>
          <w:szCs w:val="24"/>
        </w:rPr>
        <w:t xml:space="preserve">This District shall be known as _____________________________________District of the American Legion Auxiliary, Department of New York, comprising the </w:t>
      </w:r>
      <w:r w:rsidR="00C15913" w:rsidRPr="00183706">
        <w:rPr>
          <w:rFonts w:ascii="Times New Roman" w:hAnsi="Times New Roman" w:cs="Times New Roman"/>
          <w:sz w:val="24"/>
          <w:szCs w:val="24"/>
        </w:rPr>
        <w:t>C</w:t>
      </w:r>
      <w:r w:rsidRPr="00183706">
        <w:rPr>
          <w:rFonts w:ascii="Times New Roman" w:hAnsi="Times New Roman" w:cs="Times New Roman"/>
          <w:sz w:val="24"/>
          <w:szCs w:val="24"/>
        </w:rPr>
        <w:t>ounties of</w:t>
      </w:r>
      <w:r w:rsidR="00183706">
        <w:rPr>
          <w:rFonts w:ascii="Times New Roman" w:hAnsi="Times New Roman" w:cs="Times New Roman"/>
          <w:sz w:val="24"/>
          <w:szCs w:val="24"/>
        </w:rPr>
        <w:t xml:space="preserve"> </w:t>
      </w:r>
      <w:r w:rsidRPr="001837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BA7" w14:textId="77777777" w:rsidR="00FB69BA" w:rsidRPr="00B97AB1" w:rsidRDefault="00FB69BA" w:rsidP="00183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EA4A4" w14:textId="2F584F70" w:rsidR="00FB69BA" w:rsidRPr="00B97AB1" w:rsidRDefault="00FB69BA" w:rsidP="0018370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Its officers shall be a President and a Vice President who will be elected, and a Secretary who shall be appointed by</w:t>
      </w:r>
      <w:r>
        <w:rPr>
          <w:rFonts w:ascii="Times New Roman" w:hAnsi="Times New Roman" w:cs="Times New Roman"/>
          <w:sz w:val="24"/>
          <w:szCs w:val="24"/>
        </w:rPr>
        <w:t xml:space="preserve"> the President. </w:t>
      </w:r>
      <w:r w:rsidRPr="00B97AB1">
        <w:rPr>
          <w:rFonts w:ascii="Times New Roman" w:hAnsi="Times New Roman" w:cs="Times New Roman"/>
          <w:sz w:val="24"/>
          <w:szCs w:val="24"/>
        </w:rPr>
        <w:t>The Vice President shall serve as a</w:t>
      </w:r>
      <w:r>
        <w:rPr>
          <w:rFonts w:ascii="Times New Roman" w:hAnsi="Times New Roman" w:cs="Times New Roman"/>
          <w:sz w:val="24"/>
          <w:szCs w:val="24"/>
        </w:rPr>
        <w:t xml:space="preserve"> District Membership Chairman. </w:t>
      </w:r>
      <w:r w:rsidRPr="00B97AB1">
        <w:rPr>
          <w:rFonts w:ascii="Times New Roman" w:hAnsi="Times New Roman" w:cs="Times New Roman"/>
          <w:sz w:val="24"/>
          <w:szCs w:val="24"/>
        </w:rPr>
        <w:t>Additional officers or committees may be elected or appointed at the discretion of the District.</w:t>
      </w:r>
    </w:p>
    <w:p w14:paraId="1BDF12A7" w14:textId="77777777" w:rsidR="00FB69BA" w:rsidRPr="00B97AB1" w:rsidRDefault="00FB69BA" w:rsidP="00183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B59DF" w14:textId="69EC4DBB" w:rsidR="00FB69BA" w:rsidRPr="00B97AB1" w:rsidRDefault="00FB69BA" w:rsidP="0018370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elected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Caucus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Department</w:t>
      </w:r>
      <w:r w:rsidR="00FC5105"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Convention on the day designated by the Department President.</w:t>
      </w:r>
    </w:p>
    <w:p w14:paraId="1513AB9D" w14:textId="5A2738DB" w:rsidR="00FB69BA" w:rsidRPr="00734A10" w:rsidRDefault="00FB69BA" w:rsidP="00734A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A10">
        <w:rPr>
          <w:rFonts w:ascii="Times New Roman" w:hAnsi="Times New Roman" w:cs="Times New Roman"/>
          <w:sz w:val="24"/>
          <w:szCs w:val="24"/>
        </w:rPr>
        <w:t>Any member in good standing in her</w:t>
      </w:r>
      <w:r w:rsidR="00386068">
        <w:rPr>
          <w:rFonts w:ascii="Times New Roman" w:hAnsi="Times New Roman" w:cs="Times New Roman"/>
          <w:sz w:val="24"/>
          <w:szCs w:val="24"/>
        </w:rPr>
        <w:t>/his</w:t>
      </w:r>
      <w:r w:rsidRPr="00734A10">
        <w:rPr>
          <w:rFonts w:ascii="Times New Roman" w:hAnsi="Times New Roman" w:cs="Times New Roman"/>
          <w:sz w:val="24"/>
          <w:szCs w:val="24"/>
        </w:rPr>
        <w:t xml:space="preserve"> Unit may sit in the District Caucus and</w:t>
      </w:r>
      <w:r w:rsidR="00734A10" w:rsidRPr="00734A10">
        <w:rPr>
          <w:rFonts w:ascii="Times New Roman" w:hAnsi="Times New Roman" w:cs="Times New Roman"/>
          <w:sz w:val="24"/>
          <w:szCs w:val="24"/>
        </w:rPr>
        <w:t xml:space="preserve"> </w:t>
      </w:r>
      <w:r w:rsidRPr="00734A10">
        <w:rPr>
          <w:rFonts w:ascii="Times New Roman" w:hAnsi="Times New Roman" w:cs="Times New Roman"/>
          <w:sz w:val="24"/>
          <w:szCs w:val="24"/>
        </w:rPr>
        <w:t>may be nominated and elected to office, but only duly elected delegates may vote.</w:t>
      </w:r>
    </w:p>
    <w:p w14:paraId="2EAB5338" w14:textId="77777777" w:rsidR="00FB69BA" w:rsidRPr="00B97AB1" w:rsidRDefault="00FB69BA" w:rsidP="00734A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No longer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shall a majority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of delegates give a County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full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voting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strength.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ONLY DELEGATES PRESENT IN THE CAUCUS MAY VOTE.</w:t>
      </w:r>
    </w:p>
    <w:p w14:paraId="7DA4531F" w14:textId="77777777" w:rsidR="00FB69BA" w:rsidRPr="00B97AB1" w:rsidRDefault="00FB69BA" w:rsidP="00FB69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5CCEA" w14:textId="296EFB2B" w:rsidR="00FB69BA" w:rsidRPr="00B97AB1" w:rsidRDefault="00FB69BA" w:rsidP="0018370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The newly elected District President shall automatically become a member of the 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Executive Committee at the close of the Convention.</w:t>
      </w:r>
    </w:p>
    <w:p w14:paraId="73630233" w14:textId="77777777" w:rsidR="00FB69BA" w:rsidRPr="00B97AB1" w:rsidRDefault="00FB69BA" w:rsidP="00183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8C460" w14:textId="77777777" w:rsidR="00386068" w:rsidRPr="00386068" w:rsidRDefault="00386068" w:rsidP="0038606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6068">
        <w:rPr>
          <w:rFonts w:ascii="Times New Roman" w:hAnsi="Times New Roman" w:cs="Times New Roman"/>
          <w:sz w:val="24"/>
          <w:szCs w:val="24"/>
        </w:rPr>
        <w:t>In case of a vacancy in the office of District President, a caucus of those elected as delegates to the previous Department Convention shall be called within thirty (30) days of such vacancy for the purpose of electing a District President.</w:t>
      </w:r>
    </w:p>
    <w:p w14:paraId="2E7C7D08" w14:textId="1D9EFF02" w:rsidR="00FB69BA" w:rsidRPr="00B97AB1" w:rsidRDefault="00FB69BA" w:rsidP="00734A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In case of the disability of the District President, the District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Vice President shall take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her</w:t>
      </w:r>
      <w:r w:rsidR="00386068">
        <w:rPr>
          <w:rFonts w:ascii="Times New Roman" w:hAnsi="Times New Roman" w:cs="Times New Roman"/>
          <w:sz w:val="24"/>
          <w:szCs w:val="24"/>
        </w:rPr>
        <w:t>/his</w:t>
      </w:r>
      <w:r w:rsidRPr="00B97AB1">
        <w:rPr>
          <w:rFonts w:ascii="Times New Roman" w:hAnsi="Times New Roman" w:cs="Times New Roman"/>
          <w:sz w:val="24"/>
          <w:szCs w:val="24"/>
        </w:rPr>
        <w:t xml:space="preserve"> place only until such disability ceases.</w:t>
      </w:r>
    </w:p>
    <w:p w14:paraId="78D57944" w14:textId="77777777" w:rsidR="00FB69BA" w:rsidRPr="00B97AB1" w:rsidRDefault="00FB69BA" w:rsidP="00FB69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FD3B0" w14:textId="77777777" w:rsidR="00386068" w:rsidRPr="00386068" w:rsidRDefault="00386068" w:rsidP="00386068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86068">
        <w:rPr>
          <w:rFonts w:ascii="Times New Roman" w:hAnsi="Times New Roman" w:cs="Times New Roman"/>
          <w:sz w:val="24"/>
          <w:szCs w:val="24"/>
        </w:rPr>
        <w:t>In case of the disability of the District President, the District Vice President shall take the place of the District President only until such disability ceases.</w:t>
      </w:r>
    </w:p>
    <w:p w14:paraId="20CA73C7" w14:textId="68617C61" w:rsidR="00FB69BA" w:rsidRPr="00B97AB1" w:rsidRDefault="00FB69BA" w:rsidP="00734A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In case of the disability of the District Vice</w:t>
      </w:r>
      <w:r w:rsidR="00386068"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President, the District President shall assume the responsibilities of the District Vice-President</w:t>
      </w:r>
      <w:r w:rsidR="00734A10" w:rsidRPr="00734A10">
        <w:rPr>
          <w:rFonts w:ascii="Times New Roman" w:hAnsi="Times New Roman" w:cs="Times New Roman"/>
          <w:sz w:val="24"/>
          <w:szCs w:val="24"/>
        </w:rPr>
        <w:t xml:space="preserve"> </w:t>
      </w:r>
      <w:r w:rsidR="00734A10" w:rsidRPr="00B97AB1">
        <w:rPr>
          <w:rFonts w:ascii="Times New Roman" w:hAnsi="Times New Roman" w:cs="Times New Roman"/>
          <w:sz w:val="24"/>
          <w:szCs w:val="24"/>
        </w:rPr>
        <w:t>only until such disability ceases</w:t>
      </w:r>
      <w:r w:rsidRPr="00B97AB1">
        <w:rPr>
          <w:rFonts w:ascii="Times New Roman" w:hAnsi="Times New Roman" w:cs="Times New Roman"/>
          <w:sz w:val="24"/>
          <w:szCs w:val="24"/>
        </w:rPr>
        <w:t>.</w:t>
      </w:r>
    </w:p>
    <w:p w14:paraId="11C859BC" w14:textId="77777777" w:rsidR="00FB69BA" w:rsidRPr="00B97AB1" w:rsidRDefault="00FB69BA" w:rsidP="00FB69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73CDD" w14:textId="2C90C428" w:rsidR="00FB69BA" w:rsidRDefault="00FB69BA" w:rsidP="0038606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 xml:space="preserve">The District President shall be the Liaison Officer between </w:t>
      </w:r>
      <w:r w:rsidR="00386068">
        <w:rPr>
          <w:rFonts w:ascii="Times New Roman" w:hAnsi="Times New Roman" w:cs="Times New Roman"/>
          <w:sz w:val="24"/>
          <w:szCs w:val="24"/>
        </w:rPr>
        <w:t>the</w:t>
      </w:r>
      <w:r w:rsidRPr="00B97AB1">
        <w:rPr>
          <w:rFonts w:ascii="Times New Roman" w:hAnsi="Times New Roman" w:cs="Times New Roman"/>
          <w:sz w:val="24"/>
          <w:szCs w:val="24"/>
        </w:rPr>
        <w:t xml:space="preserve"> District and the Department. </w:t>
      </w:r>
      <w:r w:rsidR="00386068">
        <w:rPr>
          <w:rFonts w:ascii="Times New Roman" w:hAnsi="Times New Roman" w:cs="Times New Roman"/>
          <w:sz w:val="24"/>
          <w:szCs w:val="24"/>
        </w:rPr>
        <w:t>As such, the District President shall</w:t>
      </w:r>
    </w:p>
    <w:p w14:paraId="5256D3A2" w14:textId="344677E9" w:rsidR="00FB69BA" w:rsidRPr="00B97AB1" w:rsidRDefault="00FB69BA" w:rsidP="00734A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 xml:space="preserve">transmit to </w:t>
      </w:r>
      <w:r w:rsidR="00386068">
        <w:rPr>
          <w:rFonts w:ascii="Times New Roman" w:hAnsi="Times New Roman" w:cs="Times New Roman"/>
          <w:sz w:val="24"/>
          <w:szCs w:val="24"/>
        </w:rPr>
        <w:t>the</w:t>
      </w:r>
      <w:r w:rsidRPr="00B97AB1">
        <w:rPr>
          <w:rFonts w:ascii="Times New Roman" w:hAnsi="Times New Roman" w:cs="Times New Roman"/>
          <w:sz w:val="24"/>
          <w:szCs w:val="24"/>
        </w:rPr>
        <w:t xml:space="preserve"> Counties</w:t>
      </w:r>
      <w:r w:rsidR="00386068">
        <w:rPr>
          <w:rFonts w:ascii="Times New Roman" w:hAnsi="Times New Roman" w:cs="Times New Roman"/>
          <w:sz w:val="24"/>
          <w:szCs w:val="24"/>
        </w:rPr>
        <w:t xml:space="preserve"> in the District</w:t>
      </w:r>
      <w:r w:rsidRPr="00B97AB1">
        <w:rPr>
          <w:rFonts w:ascii="Times New Roman" w:hAnsi="Times New Roman" w:cs="Times New Roman"/>
          <w:sz w:val="24"/>
          <w:szCs w:val="24"/>
        </w:rPr>
        <w:t xml:space="preserve"> all programs as ordered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Department President</w:t>
      </w:r>
      <w:r w:rsidR="00386068">
        <w:rPr>
          <w:rFonts w:ascii="Times New Roman" w:hAnsi="Times New Roman" w:cs="Times New Roman"/>
          <w:sz w:val="24"/>
          <w:szCs w:val="24"/>
        </w:rPr>
        <w:t>;</w:t>
      </w:r>
    </w:p>
    <w:p w14:paraId="6801D686" w14:textId="1D71AFFB" w:rsidR="00FB69BA" w:rsidRPr="00B97AB1" w:rsidRDefault="00FB69BA" w:rsidP="00734A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be responsible to the Department for the success of those programs in</w:t>
      </w:r>
      <w:r w:rsidR="00386068">
        <w:rPr>
          <w:rFonts w:ascii="Times New Roman" w:hAnsi="Times New Roman" w:cs="Times New Roman"/>
          <w:sz w:val="24"/>
          <w:szCs w:val="24"/>
        </w:rPr>
        <w:t xml:space="preserve"> the</w:t>
      </w:r>
      <w:r w:rsidRPr="00B97AB1">
        <w:rPr>
          <w:rFonts w:ascii="Times New Roman" w:hAnsi="Times New Roman" w:cs="Times New Roman"/>
          <w:sz w:val="24"/>
          <w:szCs w:val="24"/>
        </w:rPr>
        <w:t xml:space="preserve"> District</w:t>
      </w:r>
      <w:r w:rsidR="00386068">
        <w:rPr>
          <w:rFonts w:ascii="Times New Roman" w:hAnsi="Times New Roman" w:cs="Times New Roman"/>
          <w:sz w:val="24"/>
          <w:szCs w:val="24"/>
        </w:rPr>
        <w:t>;</w:t>
      </w:r>
    </w:p>
    <w:p w14:paraId="298FC95E" w14:textId="336D2AEE" w:rsidR="00FB69BA" w:rsidRDefault="00FB69BA" w:rsidP="00734A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instruct all Counties and Units who need help in the understanding of their wor</w:t>
      </w:r>
      <w:r w:rsidR="00386068">
        <w:rPr>
          <w:rFonts w:ascii="Times New Roman" w:hAnsi="Times New Roman" w:cs="Times New Roman"/>
          <w:sz w:val="24"/>
          <w:szCs w:val="24"/>
        </w:rPr>
        <w:t>k;</w:t>
      </w:r>
    </w:p>
    <w:p w14:paraId="0C2CEA34" w14:textId="7E0D61C8" w:rsidR="00FB69BA" w:rsidRDefault="00FB69BA" w:rsidP="00734A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attend all meetings called by the Department President</w:t>
      </w:r>
      <w:r w:rsidR="00386068">
        <w:rPr>
          <w:rFonts w:ascii="Times New Roman" w:hAnsi="Times New Roman" w:cs="Times New Roman"/>
          <w:sz w:val="24"/>
          <w:szCs w:val="24"/>
        </w:rPr>
        <w:t>;</w:t>
      </w:r>
    </w:p>
    <w:p w14:paraId="32217235" w14:textId="4176BDB5" w:rsidR="00FB69BA" w:rsidRDefault="00FB69BA" w:rsidP="00734A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be a delegate-at-large to the National and 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Conventions, with vote</w:t>
      </w:r>
      <w:r w:rsidR="00386068">
        <w:rPr>
          <w:rFonts w:ascii="Times New Roman" w:hAnsi="Times New Roman" w:cs="Times New Roman"/>
          <w:sz w:val="24"/>
          <w:szCs w:val="24"/>
        </w:rPr>
        <w:t>; and</w:t>
      </w:r>
    </w:p>
    <w:p w14:paraId="48272043" w14:textId="79B756CA" w:rsidR="00FB69BA" w:rsidRPr="00B97AB1" w:rsidRDefault="00386068" w:rsidP="00734A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her/his </w:t>
      </w:r>
      <w:r w:rsidR="00FB69BA" w:rsidRPr="00B97AB1">
        <w:rPr>
          <w:rFonts w:ascii="Times New Roman" w:hAnsi="Times New Roman" w:cs="Times New Roman"/>
          <w:sz w:val="24"/>
          <w:szCs w:val="24"/>
        </w:rPr>
        <w:t>expenses paid by the Department from the District Presidents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FB69BA" w:rsidRPr="00B97AB1">
        <w:rPr>
          <w:rFonts w:ascii="Times New Roman" w:hAnsi="Times New Roman" w:cs="Times New Roman"/>
          <w:sz w:val="24"/>
          <w:szCs w:val="24"/>
        </w:rPr>
        <w:t xml:space="preserve"> fund.</w:t>
      </w:r>
    </w:p>
    <w:p w14:paraId="200D8F58" w14:textId="77777777" w:rsidR="00FB69BA" w:rsidRPr="00B97AB1" w:rsidRDefault="00FB69BA" w:rsidP="00FB69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96C4C" w14:textId="3BE6C287" w:rsidR="00183706" w:rsidRDefault="00183706" w:rsidP="0038606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83706">
        <w:rPr>
          <w:rFonts w:ascii="Times New Roman" w:hAnsi="Times New Roman" w:cs="Times New Roman"/>
          <w:sz w:val="24"/>
          <w:szCs w:val="24"/>
        </w:rPr>
        <w:t>The District Vice-President shall act for the District President in her</w:t>
      </w:r>
      <w:r w:rsidR="00386068">
        <w:rPr>
          <w:rFonts w:ascii="Times New Roman" w:hAnsi="Times New Roman" w:cs="Times New Roman"/>
          <w:sz w:val="24"/>
          <w:szCs w:val="24"/>
        </w:rPr>
        <w:t>/his</w:t>
      </w:r>
      <w:r w:rsidRPr="00183706">
        <w:rPr>
          <w:rFonts w:ascii="Times New Roman" w:hAnsi="Times New Roman" w:cs="Times New Roman"/>
          <w:sz w:val="24"/>
          <w:szCs w:val="24"/>
        </w:rPr>
        <w:t xml:space="preserve"> absence and perform such other duties as District President may prescribe.</w:t>
      </w:r>
    </w:p>
    <w:p w14:paraId="4F960D4B" w14:textId="77777777" w:rsidR="00183706" w:rsidRDefault="00183706" w:rsidP="0018370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B096EB7" w14:textId="5A8945AB" w:rsidR="00FB69BA" w:rsidRPr="00B97AB1" w:rsidRDefault="00FB69BA" w:rsidP="0038606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The District Secretary shall record all minutes</w:t>
      </w:r>
      <w:r w:rsidR="00386068">
        <w:rPr>
          <w:rFonts w:ascii="Times New Roman" w:hAnsi="Times New Roman" w:cs="Times New Roman"/>
          <w:sz w:val="24"/>
          <w:szCs w:val="24"/>
        </w:rPr>
        <w:t>,</w:t>
      </w:r>
      <w:r w:rsidRPr="00B97AB1">
        <w:rPr>
          <w:rFonts w:ascii="Times New Roman" w:hAnsi="Times New Roman" w:cs="Times New Roman"/>
          <w:sz w:val="24"/>
          <w:szCs w:val="24"/>
        </w:rPr>
        <w:t xml:space="preserve"> attend to all correspondence</w:t>
      </w:r>
      <w:r w:rsidR="00386068">
        <w:rPr>
          <w:rFonts w:ascii="Times New Roman" w:hAnsi="Times New Roman" w:cs="Times New Roman"/>
          <w:sz w:val="24"/>
          <w:szCs w:val="24"/>
        </w:rPr>
        <w:t>,</w:t>
      </w:r>
      <w:r w:rsidRPr="00B97AB1">
        <w:rPr>
          <w:rFonts w:ascii="Times New Roman" w:hAnsi="Times New Roman" w:cs="Times New Roman"/>
          <w:sz w:val="24"/>
          <w:szCs w:val="24"/>
        </w:rPr>
        <w:t xml:space="preserve"> and </w:t>
      </w:r>
      <w:r w:rsidR="00386068">
        <w:rPr>
          <w:rFonts w:ascii="Times New Roman" w:hAnsi="Times New Roman" w:cs="Times New Roman"/>
          <w:sz w:val="24"/>
          <w:szCs w:val="24"/>
        </w:rPr>
        <w:t>assist</w:t>
      </w:r>
      <w:r w:rsidRPr="00B97AB1">
        <w:rPr>
          <w:rFonts w:ascii="Times New Roman" w:hAnsi="Times New Roman" w:cs="Times New Roman"/>
          <w:sz w:val="24"/>
          <w:szCs w:val="24"/>
        </w:rPr>
        <w:t xml:space="preserve"> the District President in any other way </w:t>
      </w:r>
      <w:r w:rsidR="00386068">
        <w:rPr>
          <w:rFonts w:ascii="Times New Roman" w:hAnsi="Times New Roman" w:cs="Times New Roman"/>
          <w:sz w:val="24"/>
          <w:szCs w:val="24"/>
        </w:rPr>
        <w:t>the District President</w:t>
      </w:r>
      <w:r w:rsidRPr="00B97AB1">
        <w:rPr>
          <w:rFonts w:ascii="Times New Roman" w:hAnsi="Times New Roman" w:cs="Times New Roman"/>
          <w:sz w:val="24"/>
          <w:szCs w:val="24"/>
        </w:rPr>
        <w:t xml:space="preserve"> may direct.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The District Secretary's expenses to the District Conference</w:t>
      </w:r>
      <w:r w:rsidR="00FC5105">
        <w:rPr>
          <w:rFonts w:ascii="Times New Roman" w:hAnsi="Times New Roman" w:cs="Times New Roman"/>
          <w:sz w:val="24"/>
          <w:szCs w:val="24"/>
        </w:rPr>
        <w:t>(</w:t>
      </w:r>
      <w:r w:rsidRPr="00B97AB1">
        <w:rPr>
          <w:rFonts w:ascii="Times New Roman" w:hAnsi="Times New Roman" w:cs="Times New Roman"/>
          <w:sz w:val="24"/>
          <w:szCs w:val="24"/>
        </w:rPr>
        <w:t>s</w:t>
      </w:r>
      <w:r w:rsidR="00FC5105">
        <w:rPr>
          <w:rFonts w:ascii="Times New Roman" w:hAnsi="Times New Roman" w:cs="Times New Roman"/>
          <w:sz w:val="24"/>
          <w:szCs w:val="24"/>
        </w:rPr>
        <w:t>)</w:t>
      </w:r>
      <w:r w:rsidRPr="00B97AB1">
        <w:rPr>
          <w:rFonts w:ascii="Times New Roman" w:hAnsi="Times New Roman" w:cs="Times New Roman"/>
          <w:sz w:val="24"/>
          <w:szCs w:val="24"/>
        </w:rPr>
        <w:t xml:space="preserve"> shall be paid by the District President.</w:t>
      </w:r>
    </w:p>
    <w:p w14:paraId="03E9143D" w14:textId="77777777" w:rsidR="00FB69BA" w:rsidRPr="00B97AB1" w:rsidRDefault="00FB69BA" w:rsidP="00183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A0CA7" w14:textId="23EA61E9" w:rsidR="00FB69BA" w:rsidRPr="00B97AB1" w:rsidRDefault="00FB69BA" w:rsidP="0038606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 xml:space="preserve">There shall be at least one District Conference during the year, which the District President shall </w:t>
      </w:r>
      <w:r w:rsidR="003A02A8" w:rsidRPr="00B97AB1">
        <w:rPr>
          <w:rFonts w:ascii="Times New Roman" w:hAnsi="Times New Roman" w:cs="Times New Roman"/>
          <w:sz w:val="24"/>
          <w:szCs w:val="24"/>
        </w:rPr>
        <w:t>call,</w:t>
      </w:r>
      <w:r w:rsidRPr="00B97A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97AB1">
        <w:rPr>
          <w:rFonts w:ascii="Times New Roman" w:hAnsi="Times New Roman" w:cs="Times New Roman"/>
          <w:sz w:val="24"/>
          <w:szCs w:val="24"/>
        </w:rPr>
        <w:t xml:space="preserve">and </w:t>
      </w:r>
      <w:r w:rsidR="00386068">
        <w:rPr>
          <w:rFonts w:ascii="Times New Roman" w:hAnsi="Times New Roman" w:cs="Times New Roman"/>
          <w:sz w:val="24"/>
          <w:szCs w:val="24"/>
        </w:rPr>
        <w:t>over which</w:t>
      </w:r>
      <w:r w:rsidRPr="00B97AB1">
        <w:rPr>
          <w:rFonts w:ascii="Times New Roman" w:hAnsi="Times New Roman" w:cs="Times New Roman"/>
          <w:sz w:val="24"/>
          <w:szCs w:val="24"/>
        </w:rPr>
        <w:t xml:space="preserve"> </w:t>
      </w:r>
      <w:r w:rsidR="003A02A8">
        <w:rPr>
          <w:rFonts w:ascii="Times New Roman" w:hAnsi="Times New Roman" w:cs="Times New Roman"/>
          <w:sz w:val="24"/>
          <w:szCs w:val="24"/>
        </w:rPr>
        <w:t xml:space="preserve">shall </w:t>
      </w:r>
      <w:r w:rsidRPr="00B97AB1">
        <w:rPr>
          <w:rFonts w:ascii="Times New Roman" w:hAnsi="Times New Roman" w:cs="Times New Roman"/>
          <w:sz w:val="24"/>
          <w:szCs w:val="24"/>
        </w:rPr>
        <w:t>preside.</w:t>
      </w:r>
    </w:p>
    <w:p w14:paraId="3F8427C1" w14:textId="433BBFE3" w:rsidR="00FB69BA" w:rsidRDefault="00FB69BA" w:rsidP="00FC51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 xml:space="preserve">The District President shall instruct </w:t>
      </w:r>
      <w:r w:rsidR="00386068">
        <w:rPr>
          <w:rFonts w:ascii="Times New Roman" w:hAnsi="Times New Roman" w:cs="Times New Roman"/>
          <w:sz w:val="24"/>
          <w:szCs w:val="24"/>
        </w:rPr>
        <w:t>the</w:t>
      </w:r>
      <w:r w:rsidRPr="00B97AB1">
        <w:rPr>
          <w:rFonts w:ascii="Times New Roman" w:hAnsi="Times New Roman" w:cs="Times New Roman"/>
          <w:sz w:val="24"/>
          <w:szCs w:val="24"/>
        </w:rPr>
        <w:t xml:space="preserve"> counties </w:t>
      </w:r>
      <w:r w:rsidR="00386068">
        <w:rPr>
          <w:rFonts w:ascii="Times New Roman" w:hAnsi="Times New Roman" w:cs="Times New Roman"/>
          <w:sz w:val="24"/>
          <w:szCs w:val="24"/>
        </w:rPr>
        <w:t xml:space="preserve">within the District </w:t>
      </w:r>
      <w:r w:rsidRPr="00B97AB1">
        <w:rPr>
          <w:rFonts w:ascii="Times New Roman" w:hAnsi="Times New Roman" w:cs="Times New Roman"/>
          <w:sz w:val="24"/>
          <w:szCs w:val="24"/>
        </w:rPr>
        <w:t>that the County President and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B1">
        <w:rPr>
          <w:rFonts w:ascii="Times New Roman" w:hAnsi="Times New Roman" w:cs="Times New Roman"/>
          <w:sz w:val="24"/>
          <w:szCs w:val="24"/>
        </w:rPr>
        <w:t>Unit President, or their duly elected alternates, must attend these Conferences.</w:t>
      </w:r>
    </w:p>
    <w:p w14:paraId="4BF5DCB9" w14:textId="77777777" w:rsidR="00FB69BA" w:rsidRPr="00B97AB1" w:rsidRDefault="00FB69BA" w:rsidP="00FC51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AB1">
        <w:rPr>
          <w:rFonts w:ascii="Times New Roman" w:hAnsi="Times New Roman" w:cs="Times New Roman"/>
          <w:sz w:val="24"/>
          <w:szCs w:val="24"/>
        </w:rPr>
        <w:t>A representation of a majority of the Counties shall constitute a quorum</w:t>
      </w:r>
    </w:p>
    <w:p w14:paraId="3221753B" w14:textId="77777777" w:rsidR="00FB69BA" w:rsidRPr="00B97AB1" w:rsidRDefault="00FC5105" w:rsidP="00FC51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attendance who are representing a County or a Unit and have their current dues paid may vote.</w:t>
      </w:r>
    </w:p>
    <w:p w14:paraId="489B31F9" w14:textId="601E4742" w:rsidR="00FB69BA" w:rsidRPr="00B97AB1" w:rsidRDefault="00FC5105" w:rsidP="00FC51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President, </w:t>
      </w:r>
      <w:r w:rsidR="00FB69BA" w:rsidRPr="00B97AB1">
        <w:rPr>
          <w:rFonts w:ascii="Times New Roman" w:hAnsi="Times New Roman" w:cs="Times New Roman"/>
          <w:sz w:val="24"/>
          <w:szCs w:val="24"/>
        </w:rPr>
        <w:t>Department Officers, Past Department Presidents and Past District Presidents</w:t>
      </w:r>
      <w:r w:rsidR="00FB69BA">
        <w:rPr>
          <w:rFonts w:ascii="Times New Roman" w:hAnsi="Times New Roman" w:cs="Times New Roman"/>
          <w:sz w:val="24"/>
          <w:szCs w:val="24"/>
        </w:rPr>
        <w:t xml:space="preserve"> who are members of a Unit within the District shall be delegates-at-large to the </w:t>
      </w:r>
      <w:r w:rsidR="003A02A8">
        <w:rPr>
          <w:rFonts w:ascii="Times New Roman" w:hAnsi="Times New Roman" w:cs="Times New Roman"/>
          <w:sz w:val="24"/>
          <w:szCs w:val="24"/>
        </w:rPr>
        <w:t>District Conferences</w:t>
      </w:r>
      <w:r w:rsidR="00FB69BA">
        <w:rPr>
          <w:rFonts w:ascii="Times New Roman" w:hAnsi="Times New Roman" w:cs="Times New Roman"/>
          <w:sz w:val="24"/>
          <w:szCs w:val="24"/>
        </w:rPr>
        <w:t>, voting with the Units (Department Officers are the Presi</w:t>
      </w:r>
      <w:r>
        <w:rPr>
          <w:rFonts w:ascii="Times New Roman" w:hAnsi="Times New Roman" w:cs="Times New Roman"/>
          <w:sz w:val="24"/>
          <w:szCs w:val="24"/>
        </w:rPr>
        <w:t>dent, the three Vice Presidents and</w:t>
      </w:r>
      <w:r w:rsidR="00FB69BA">
        <w:rPr>
          <w:rFonts w:ascii="Times New Roman" w:hAnsi="Times New Roman" w:cs="Times New Roman"/>
          <w:sz w:val="24"/>
          <w:szCs w:val="24"/>
        </w:rPr>
        <w:t xml:space="preserve"> the Secretary).</w:t>
      </w:r>
    </w:p>
    <w:p w14:paraId="04D8F99F" w14:textId="70D55B7F" w:rsidR="00FB69BA" w:rsidRPr="00FC5105" w:rsidRDefault="00FB69BA" w:rsidP="00FC51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5105">
        <w:rPr>
          <w:rFonts w:ascii="Times New Roman" w:hAnsi="Times New Roman" w:cs="Times New Roman"/>
          <w:sz w:val="24"/>
          <w:szCs w:val="24"/>
        </w:rPr>
        <w:t>District Conferences shall be self-supporting. At no time is the Department</w:t>
      </w:r>
      <w:r w:rsidR="00FC5105" w:rsidRPr="00FC5105">
        <w:rPr>
          <w:rFonts w:ascii="Times New Roman" w:hAnsi="Times New Roman" w:cs="Times New Roman"/>
          <w:sz w:val="24"/>
          <w:szCs w:val="24"/>
        </w:rPr>
        <w:t xml:space="preserve"> </w:t>
      </w:r>
      <w:r w:rsidRPr="00FC5105">
        <w:rPr>
          <w:rFonts w:ascii="Times New Roman" w:hAnsi="Times New Roman" w:cs="Times New Roman"/>
          <w:sz w:val="24"/>
          <w:szCs w:val="24"/>
        </w:rPr>
        <w:t>responsible for any District expense pertaining to the Conference. At the conclusion of the administrati</w:t>
      </w:r>
      <w:r w:rsidR="00FC5105">
        <w:rPr>
          <w:rFonts w:ascii="Times New Roman" w:hAnsi="Times New Roman" w:cs="Times New Roman"/>
          <w:sz w:val="24"/>
          <w:szCs w:val="24"/>
        </w:rPr>
        <w:t>ve</w:t>
      </w:r>
      <w:r w:rsidRPr="00FC5105">
        <w:rPr>
          <w:rFonts w:ascii="Times New Roman" w:hAnsi="Times New Roman" w:cs="Times New Roman"/>
          <w:sz w:val="24"/>
          <w:szCs w:val="24"/>
        </w:rPr>
        <w:t xml:space="preserve"> year, a financial report shall be given by the President to </w:t>
      </w:r>
      <w:r w:rsidR="00386068">
        <w:rPr>
          <w:rFonts w:ascii="Times New Roman" w:hAnsi="Times New Roman" w:cs="Times New Roman"/>
          <w:sz w:val="24"/>
          <w:szCs w:val="24"/>
        </w:rPr>
        <w:t xml:space="preserve">the </w:t>
      </w:r>
      <w:r w:rsidRPr="00FC5105">
        <w:rPr>
          <w:rFonts w:ascii="Times New Roman" w:hAnsi="Times New Roman" w:cs="Times New Roman"/>
          <w:sz w:val="24"/>
          <w:szCs w:val="24"/>
        </w:rPr>
        <w:t>District. Cost of transportation and housing of visiting Department Officers is provided by the Department.</w:t>
      </w:r>
    </w:p>
    <w:p w14:paraId="12ED0C46" w14:textId="77777777" w:rsidR="00FB69BA" w:rsidRDefault="00FB69BA" w:rsidP="00FB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FCA628" w14:textId="77777777" w:rsidR="00FB69BA" w:rsidRPr="00B97AB1" w:rsidRDefault="00FB69BA" w:rsidP="00FB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7F265F" w14:textId="78CCE012" w:rsidR="00992AD0" w:rsidRDefault="00FB69BA" w:rsidP="00FC5105">
      <w:pPr>
        <w:pStyle w:val="NoSpacing"/>
      </w:pPr>
      <w:r w:rsidRPr="00710474">
        <w:rPr>
          <w:rFonts w:ascii="Times New Roman" w:hAnsi="Times New Roman" w:cs="Times New Roman"/>
          <w:sz w:val="24"/>
          <w:szCs w:val="24"/>
        </w:rPr>
        <w:lastRenderedPageBreak/>
        <w:t xml:space="preserve">District </w:t>
      </w:r>
      <w:r w:rsidR="00710474" w:rsidRPr="00710474">
        <w:rPr>
          <w:rFonts w:ascii="Times New Roman" w:hAnsi="Times New Roman" w:cs="Times New Roman"/>
          <w:sz w:val="24"/>
          <w:szCs w:val="24"/>
        </w:rPr>
        <w:t>Rules as amended and adopted at Department Convention in session assembled July 17, 18, 19, 2014</w:t>
      </w:r>
      <w:r w:rsidR="000A61EE">
        <w:rPr>
          <w:rFonts w:ascii="Times New Roman" w:hAnsi="Times New Roman" w:cs="Times New Roman"/>
          <w:sz w:val="24"/>
          <w:szCs w:val="24"/>
        </w:rPr>
        <w:t>,</w:t>
      </w:r>
      <w:r w:rsidR="00710474" w:rsidRPr="00710474">
        <w:rPr>
          <w:rFonts w:ascii="Times New Roman" w:hAnsi="Times New Roman" w:cs="Times New Roman"/>
          <w:sz w:val="24"/>
          <w:szCs w:val="24"/>
        </w:rPr>
        <w:t xml:space="preserve"> at</w:t>
      </w:r>
      <w:r w:rsidR="000A61EE">
        <w:rPr>
          <w:rFonts w:ascii="Times New Roman" w:hAnsi="Times New Roman" w:cs="Times New Roman"/>
          <w:sz w:val="24"/>
          <w:szCs w:val="24"/>
        </w:rPr>
        <w:t xml:space="preserve"> </w:t>
      </w:r>
      <w:r w:rsidR="00710474" w:rsidRPr="00710474">
        <w:rPr>
          <w:rFonts w:ascii="Times New Roman" w:hAnsi="Times New Roman" w:cs="Times New Roman"/>
          <w:sz w:val="24"/>
          <w:szCs w:val="24"/>
        </w:rPr>
        <w:t>Albany, New York</w:t>
      </w:r>
      <w:r w:rsidR="00183706">
        <w:rPr>
          <w:rFonts w:ascii="Times New Roman" w:hAnsi="Times New Roman" w:cs="Times New Roman"/>
          <w:sz w:val="24"/>
          <w:szCs w:val="24"/>
        </w:rPr>
        <w:t>; updated to conform to the Department Constitution &amp; Bylaws as effective September 1, 2019.</w:t>
      </w:r>
      <w:r w:rsidR="007104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2AD0" w:rsidSect="0099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549"/>
    <w:multiLevelType w:val="hybridMultilevel"/>
    <w:tmpl w:val="EB8E2DA8"/>
    <w:lvl w:ilvl="0" w:tplc="7F2C39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54F30"/>
    <w:multiLevelType w:val="hybridMultilevel"/>
    <w:tmpl w:val="54CEC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7C8"/>
    <w:multiLevelType w:val="hybridMultilevel"/>
    <w:tmpl w:val="57C80210"/>
    <w:lvl w:ilvl="0" w:tplc="50F4279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60671"/>
    <w:multiLevelType w:val="hybridMultilevel"/>
    <w:tmpl w:val="A4E42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F09B3"/>
    <w:multiLevelType w:val="hybridMultilevel"/>
    <w:tmpl w:val="91B66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154DC"/>
    <w:multiLevelType w:val="hybridMultilevel"/>
    <w:tmpl w:val="6B0C066A"/>
    <w:lvl w:ilvl="0" w:tplc="02DC35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C033A"/>
    <w:multiLevelType w:val="hybridMultilevel"/>
    <w:tmpl w:val="D736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2D0F"/>
    <w:multiLevelType w:val="hybridMultilevel"/>
    <w:tmpl w:val="A8EA9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AE0"/>
    <w:multiLevelType w:val="hybridMultilevel"/>
    <w:tmpl w:val="C30A1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831D21"/>
    <w:multiLevelType w:val="hybridMultilevel"/>
    <w:tmpl w:val="6664860E"/>
    <w:lvl w:ilvl="0" w:tplc="179645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F480E"/>
    <w:multiLevelType w:val="hybridMultilevel"/>
    <w:tmpl w:val="252A180A"/>
    <w:lvl w:ilvl="0" w:tplc="9D1A87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60A6"/>
    <w:multiLevelType w:val="hybridMultilevel"/>
    <w:tmpl w:val="362E1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41F"/>
    <w:multiLevelType w:val="hybridMultilevel"/>
    <w:tmpl w:val="90381A52"/>
    <w:lvl w:ilvl="0" w:tplc="E71CA3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2289"/>
    <w:multiLevelType w:val="hybridMultilevel"/>
    <w:tmpl w:val="353240B2"/>
    <w:lvl w:ilvl="0" w:tplc="F510EF72">
      <w:start w:val="9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557E1D91"/>
    <w:multiLevelType w:val="hybridMultilevel"/>
    <w:tmpl w:val="E252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1DDE"/>
    <w:multiLevelType w:val="hybridMultilevel"/>
    <w:tmpl w:val="0F56D266"/>
    <w:lvl w:ilvl="0" w:tplc="6554AF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943894"/>
    <w:multiLevelType w:val="hybridMultilevel"/>
    <w:tmpl w:val="A56C9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B7031"/>
    <w:multiLevelType w:val="hybridMultilevel"/>
    <w:tmpl w:val="B1B2A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F60CC"/>
    <w:multiLevelType w:val="hybridMultilevel"/>
    <w:tmpl w:val="71E25E30"/>
    <w:lvl w:ilvl="0" w:tplc="D64255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DE4804"/>
    <w:multiLevelType w:val="hybridMultilevel"/>
    <w:tmpl w:val="EA08E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46DB1"/>
    <w:multiLevelType w:val="hybridMultilevel"/>
    <w:tmpl w:val="CAF24540"/>
    <w:lvl w:ilvl="0" w:tplc="BE66E5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B5DFD"/>
    <w:multiLevelType w:val="hybridMultilevel"/>
    <w:tmpl w:val="BA6AE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669E2"/>
    <w:multiLevelType w:val="hybridMultilevel"/>
    <w:tmpl w:val="7BD65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44E0B"/>
    <w:multiLevelType w:val="hybridMultilevel"/>
    <w:tmpl w:val="990A9888"/>
    <w:lvl w:ilvl="0" w:tplc="6FA6B7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958EF"/>
    <w:multiLevelType w:val="hybridMultilevel"/>
    <w:tmpl w:val="40AA4A84"/>
    <w:lvl w:ilvl="0" w:tplc="8536E4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6"/>
  </w:num>
  <w:num w:numId="5">
    <w:abstractNumId w:val="7"/>
  </w:num>
  <w:num w:numId="6">
    <w:abstractNumId w:val="22"/>
  </w:num>
  <w:num w:numId="7">
    <w:abstractNumId w:val="1"/>
  </w:num>
  <w:num w:numId="8">
    <w:abstractNumId w:val="10"/>
  </w:num>
  <w:num w:numId="9">
    <w:abstractNumId w:val="5"/>
  </w:num>
  <w:num w:numId="10">
    <w:abstractNumId w:val="14"/>
  </w:num>
  <w:num w:numId="11">
    <w:abstractNumId w:val="2"/>
  </w:num>
  <w:num w:numId="12">
    <w:abstractNumId w:val="19"/>
  </w:num>
  <w:num w:numId="13">
    <w:abstractNumId w:val="15"/>
  </w:num>
  <w:num w:numId="14">
    <w:abstractNumId w:val="4"/>
  </w:num>
  <w:num w:numId="15">
    <w:abstractNumId w:val="17"/>
  </w:num>
  <w:num w:numId="16">
    <w:abstractNumId w:val="3"/>
  </w:num>
  <w:num w:numId="17">
    <w:abstractNumId w:val="13"/>
  </w:num>
  <w:num w:numId="18">
    <w:abstractNumId w:val="18"/>
  </w:num>
  <w:num w:numId="19">
    <w:abstractNumId w:val="20"/>
  </w:num>
  <w:num w:numId="20">
    <w:abstractNumId w:val="23"/>
  </w:num>
  <w:num w:numId="21">
    <w:abstractNumId w:val="9"/>
  </w:num>
  <w:num w:numId="22">
    <w:abstractNumId w:val="0"/>
  </w:num>
  <w:num w:numId="23">
    <w:abstractNumId w:val="6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BA"/>
    <w:rsid w:val="000A61EE"/>
    <w:rsid w:val="00183706"/>
    <w:rsid w:val="00336A3D"/>
    <w:rsid w:val="00386068"/>
    <w:rsid w:val="003A02A8"/>
    <w:rsid w:val="004E596F"/>
    <w:rsid w:val="00650BFF"/>
    <w:rsid w:val="006546FB"/>
    <w:rsid w:val="00710474"/>
    <w:rsid w:val="00734A10"/>
    <w:rsid w:val="0074773D"/>
    <w:rsid w:val="00773204"/>
    <w:rsid w:val="0090051E"/>
    <w:rsid w:val="00912303"/>
    <w:rsid w:val="00992AD0"/>
    <w:rsid w:val="00C15913"/>
    <w:rsid w:val="00C17CC3"/>
    <w:rsid w:val="00D93F46"/>
    <w:rsid w:val="00F015A1"/>
    <w:rsid w:val="00FB69BA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DB42"/>
  <w15:docId w15:val="{FE83253A-D9C9-46B3-A41B-8A9640F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15A1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B69BA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A1"/>
    <w:pPr>
      <w:widowControl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Cathleen MacInnes</cp:lastModifiedBy>
  <cp:revision>3</cp:revision>
  <dcterms:created xsi:type="dcterms:W3CDTF">2019-10-09T22:10:00Z</dcterms:created>
  <dcterms:modified xsi:type="dcterms:W3CDTF">2019-10-09T22:33:00Z</dcterms:modified>
</cp:coreProperties>
</file>